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9162D1" w:rsidRDefault="00497DEB" w:rsidP="00262E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8C152F3" w14:textId="2706A0F9" w:rsidR="00574645" w:rsidRPr="009162D1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 xml:space="preserve">Date: </w:t>
      </w:r>
      <w:r w:rsidR="00B508A8">
        <w:rPr>
          <w:rFonts w:cstheme="minorHAnsi"/>
          <w:sz w:val="24"/>
          <w:szCs w:val="24"/>
        </w:rPr>
        <w:t>06</w:t>
      </w:r>
      <w:r w:rsidRPr="009162D1">
        <w:rPr>
          <w:rFonts w:cstheme="minorHAnsi"/>
          <w:sz w:val="24"/>
          <w:szCs w:val="24"/>
        </w:rPr>
        <w:t>.</w:t>
      </w:r>
      <w:r w:rsidR="009252EF" w:rsidRPr="009162D1">
        <w:rPr>
          <w:rFonts w:cstheme="minorHAnsi"/>
          <w:sz w:val="24"/>
          <w:szCs w:val="24"/>
        </w:rPr>
        <w:t>0</w:t>
      </w:r>
      <w:r w:rsidR="000E43EC">
        <w:rPr>
          <w:rFonts w:cstheme="minorHAnsi"/>
          <w:sz w:val="24"/>
          <w:szCs w:val="24"/>
        </w:rPr>
        <w:t>6</w:t>
      </w:r>
      <w:r w:rsidRPr="009162D1">
        <w:rPr>
          <w:rFonts w:cstheme="minorHAnsi"/>
          <w:sz w:val="24"/>
          <w:szCs w:val="24"/>
        </w:rPr>
        <w:t>.202</w:t>
      </w:r>
      <w:r w:rsidR="009252EF" w:rsidRPr="009162D1">
        <w:rPr>
          <w:rFonts w:cstheme="minorHAnsi"/>
          <w:sz w:val="24"/>
          <w:szCs w:val="24"/>
        </w:rPr>
        <w:t>4</w:t>
      </w:r>
    </w:p>
    <w:p w14:paraId="721FFA6E" w14:textId="5ED4F053" w:rsidR="00574645" w:rsidRPr="009162D1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9162D1">
        <w:rPr>
          <w:rFonts w:cstheme="minorHAnsi"/>
          <w:sz w:val="24"/>
          <w:szCs w:val="24"/>
        </w:rPr>
        <w:t xml:space="preserve">No: </w:t>
      </w:r>
      <w:r w:rsidR="009252EF" w:rsidRPr="009162D1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SVGU/UO/Reassessment/2024/</w:t>
      </w:r>
      <w:r w:rsidR="009252EF" w:rsidRPr="002653F0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00</w:t>
      </w:r>
      <w:r w:rsidR="002653F0" w:rsidRPr="002653F0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7</w:t>
      </w:r>
    </w:p>
    <w:p w14:paraId="656B01B1" w14:textId="176884B0" w:rsidR="00001CA8" w:rsidRPr="009162D1" w:rsidRDefault="00D02641" w:rsidP="00001CA8">
      <w:pPr>
        <w:tabs>
          <w:tab w:val="left" w:pos="7656"/>
          <w:tab w:val="right" w:pos="9026"/>
        </w:tabs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Sem 2 - </w:t>
      </w:r>
      <w:r w:rsidR="00001CA8" w:rsidRPr="009162D1">
        <w:rPr>
          <w:rFonts w:cstheme="minorHAnsi"/>
          <w:b/>
          <w:bCs/>
          <w:sz w:val="24"/>
          <w:szCs w:val="24"/>
          <w:u w:val="single"/>
        </w:rPr>
        <w:t xml:space="preserve">Reassessment of </w:t>
      </w:r>
      <w:r w:rsidR="007121CF" w:rsidRPr="009162D1">
        <w:rPr>
          <w:rFonts w:cstheme="minorHAnsi"/>
          <w:b/>
          <w:bCs/>
          <w:sz w:val="24"/>
          <w:szCs w:val="24"/>
          <w:u w:val="single"/>
        </w:rPr>
        <w:t xml:space="preserve">subject </w:t>
      </w:r>
      <w:r w:rsidR="004E68A1" w:rsidRPr="009162D1">
        <w:rPr>
          <w:rFonts w:cstheme="minorHAnsi"/>
          <w:b/>
          <w:bCs/>
          <w:sz w:val="24"/>
          <w:szCs w:val="24"/>
          <w:u w:val="single"/>
        </w:rPr>
        <w:t>marks</w:t>
      </w:r>
      <w:r w:rsidR="00001CA8" w:rsidRPr="009162D1">
        <w:rPr>
          <w:rFonts w:cstheme="minorHAnsi"/>
          <w:b/>
          <w:bCs/>
          <w:sz w:val="24"/>
          <w:szCs w:val="24"/>
          <w:u w:val="single"/>
        </w:rPr>
        <w:t xml:space="preserve"> Circular for BBA, </w:t>
      </w:r>
      <w:r w:rsidR="002D5B1D" w:rsidRPr="009162D1">
        <w:rPr>
          <w:rFonts w:cstheme="minorHAnsi"/>
          <w:b/>
          <w:bCs/>
          <w:sz w:val="24"/>
          <w:szCs w:val="24"/>
          <w:u w:val="single"/>
        </w:rPr>
        <w:t xml:space="preserve">BBA-HHM, </w:t>
      </w:r>
      <w:r w:rsidR="00001CA8" w:rsidRPr="009162D1">
        <w:rPr>
          <w:rFonts w:cstheme="minorHAnsi"/>
          <w:b/>
          <w:bCs/>
          <w:sz w:val="24"/>
          <w:szCs w:val="24"/>
          <w:u w:val="single"/>
        </w:rPr>
        <w:t>BCA, IMCA, BAMC and MAMC students</w:t>
      </w:r>
    </w:p>
    <w:p w14:paraId="53C7C9D6" w14:textId="44F70411" w:rsidR="002C3512" w:rsidRPr="009162D1" w:rsidRDefault="002C3512" w:rsidP="002C3512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 xml:space="preserve">Students of BBA, </w:t>
      </w:r>
      <w:r w:rsidR="002D5B1D" w:rsidRPr="009162D1">
        <w:rPr>
          <w:rFonts w:cstheme="minorHAnsi"/>
          <w:sz w:val="24"/>
          <w:szCs w:val="24"/>
        </w:rPr>
        <w:t xml:space="preserve">BBA-HHM, </w:t>
      </w:r>
      <w:r w:rsidRPr="009162D1">
        <w:rPr>
          <w:rFonts w:cstheme="minorHAnsi"/>
          <w:sz w:val="24"/>
          <w:szCs w:val="24"/>
        </w:rPr>
        <w:t xml:space="preserve">BCA, IMCA, BAMC and MAMC can apply for </w:t>
      </w:r>
      <w:r w:rsidR="00A75C5D" w:rsidRPr="009162D1">
        <w:rPr>
          <w:rFonts w:cstheme="minorHAnsi"/>
          <w:sz w:val="24"/>
          <w:szCs w:val="24"/>
        </w:rPr>
        <w:t>r</w:t>
      </w:r>
      <w:r w:rsidR="005909EB" w:rsidRPr="009162D1">
        <w:rPr>
          <w:rFonts w:cstheme="minorHAnsi"/>
          <w:sz w:val="24"/>
          <w:szCs w:val="24"/>
        </w:rPr>
        <w:t xml:space="preserve">eassessment </w:t>
      </w:r>
      <w:r w:rsidRPr="009162D1">
        <w:rPr>
          <w:rFonts w:cstheme="minorHAnsi"/>
          <w:sz w:val="24"/>
          <w:szCs w:val="24"/>
        </w:rPr>
        <w:t xml:space="preserve">of answer-book of semester </w:t>
      </w:r>
      <w:r w:rsidR="00B074EA">
        <w:rPr>
          <w:rFonts w:cstheme="minorHAnsi"/>
          <w:sz w:val="24"/>
          <w:szCs w:val="24"/>
        </w:rPr>
        <w:t>2</w:t>
      </w:r>
      <w:r w:rsidRPr="009162D1">
        <w:rPr>
          <w:rFonts w:cstheme="minorHAnsi"/>
          <w:sz w:val="24"/>
          <w:szCs w:val="24"/>
        </w:rPr>
        <w:t xml:space="preserve"> as per the manual attached herewith.</w:t>
      </w:r>
    </w:p>
    <w:p w14:paraId="3296E7AA" w14:textId="5DC4A134" w:rsidR="002C3512" w:rsidRPr="009162D1" w:rsidRDefault="002C3512" w:rsidP="002C3512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>Fees for re</w:t>
      </w:r>
      <w:r w:rsidR="006C0E98" w:rsidRPr="009162D1">
        <w:rPr>
          <w:rFonts w:cstheme="minorHAnsi"/>
          <w:sz w:val="24"/>
          <w:szCs w:val="24"/>
        </w:rPr>
        <w:t>assessment</w:t>
      </w:r>
      <w:r w:rsidRPr="009162D1">
        <w:rPr>
          <w:rFonts w:cstheme="minorHAnsi"/>
          <w:sz w:val="24"/>
          <w:szCs w:val="24"/>
        </w:rPr>
        <w:t>: Rs. 500 per subject</w:t>
      </w:r>
      <w:r w:rsidR="004A6707" w:rsidRPr="009162D1">
        <w:rPr>
          <w:rFonts w:cstheme="minorHAnsi"/>
          <w:sz w:val="24"/>
          <w:szCs w:val="24"/>
        </w:rPr>
        <w:t xml:space="preserve"> (payment through ERP &amp; online mode)</w:t>
      </w:r>
    </w:p>
    <w:p w14:paraId="08B9D546" w14:textId="35D5DEAD" w:rsidR="00406CD6" w:rsidRPr="009162D1" w:rsidRDefault="002C3512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>Reassessment is the actual checking of the answer sheet once again and putting a new mark on the answers if required. The fee paid towards reassessment will not be refunded in any cases (Reassessment successful / unsuccessful)</w:t>
      </w:r>
    </w:p>
    <w:p w14:paraId="18723128" w14:textId="3BE4C499" w:rsidR="00F67BF9" w:rsidRPr="009162D1" w:rsidRDefault="00F67BF9" w:rsidP="00F67BF9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>Reassessment of manuscript is applicable to university level external theory exam only.</w:t>
      </w:r>
    </w:p>
    <w:p w14:paraId="4CE67658" w14:textId="2AC53246" w:rsidR="0057220A" w:rsidRPr="009162D1" w:rsidRDefault="008C1BEE" w:rsidP="0057220A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b/>
          <w:bCs/>
          <w:sz w:val="24"/>
          <w:szCs w:val="24"/>
        </w:rPr>
        <w:t>The last date for</w:t>
      </w:r>
      <w:r w:rsidR="00C04B09" w:rsidRPr="009162D1">
        <w:rPr>
          <w:rFonts w:cstheme="minorHAnsi"/>
          <w:b/>
          <w:bCs/>
          <w:sz w:val="24"/>
          <w:szCs w:val="24"/>
        </w:rPr>
        <w:t xml:space="preserve"> applying / </w:t>
      </w:r>
      <w:r w:rsidRPr="009162D1">
        <w:rPr>
          <w:rFonts w:cstheme="minorHAnsi"/>
          <w:b/>
          <w:bCs/>
          <w:sz w:val="24"/>
          <w:szCs w:val="24"/>
        </w:rPr>
        <w:t xml:space="preserve">filling the forms is </w:t>
      </w:r>
      <w:r w:rsidR="00B508A8">
        <w:rPr>
          <w:rFonts w:cstheme="minorHAnsi"/>
          <w:b/>
          <w:bCs/>
          <w:sz w:val="24"/>
          <w:szCs w:val="24"/>
        </w:rPr>
        <w:t>17</w:t>
      </w:r>
      <w:r w:rsidRPr="009162D1">
        <w:rPr>
          <w:rFonts w:cstheme="minorHAnsi"/>
          <w:b/>
          <w:bCs/>
          <w:sz w:val="24"/>
          <w:szCs w:val="24"/>
        </w:rPr>
        <w:t>.</w:t>
      </w:r>
      <w:r w:rsidR="00C606F8" w:rsidRPr="009162D1">
        <w:rPr>
          <w:rFonts w:cstheme="minorHAnsi"/>
          <w:b/>
          <w:bCs/>
          <w:sz w:val="24"/>
          <w:szCs w:val="24"/>
        </w:rPr>
        <w:t>0</w:t>
      </w:r>
      <w:r w:rsidR="00B508A8">
        <w:rPr>
          <w:rFonts w:cstheme="minorHAnsi"/>
          <w:b/>
          <w:bCs/>
          <w:sz w:val="24"/>
          <w:szCs w:val="24"/>
        </w:rPr>
        <w:t>6</w:t>
      </w:r>
      <w:r w:rsidRPr="009162D1">
        <w:rPr>
          <w:rFonts w:cstheme="minorHAnsi"/>
          <w:b/>
          <w:bCs/>
          <w:sz w:val="24"/>
          <w:szCs w:val="24"/>
        </w:rPr>
        <w:t>.202</w:t>
      </w:r>
      <w:r w:rsidR="00C606F8" w:rsidRPr="009162D1">
        <w:rPr>
          <w:rFonts w:cstheme="minorHAnsi"/>
          <w:b/>
          <w:bCs/>
          <w:sz w:val="24"/>
          <w:szCs w:val="24"/>
        </w:rPr>
        <w:t>4</w:t>
      </w:r>
      <w:r w:rsidR="00C606F8" w:rsidRPr="009162D1">
        <w:rPr>
          <w:rFonts w:cstheme="minorHAnsi"/>
          <w:sz w:val="24"/>
          <w:szCs w:val="24"/>
        </w:rPr>
        <w:t>.</w:t>
      </w:r>
      <w:r w:rsidRPr="009162D1">
        <w:rPr>
          <w:rFonts w:cstheme="minorHAnsi"/>
          <w:sz w:val="24"/>
          <w:szCs w:val="24"/>
        </w:rPr>
        <w:t xml:space="preserve"> </w:t>
      </w:r>
      <w:r w:rsidR="006E6038" w:rsidRPr="009162D1">
        <w:rPr>
          <w:rFonts w:cstheme="minorHAnsi"/>
          <w:sz w:val="24"/>
          <w:szCs w:val="24"/>
        </w:rPr>
        <w:t>In case of any difficulty</w:t>
      </w:r>
      <w:r w:rsidRPr="009162D1">
        <w:rPr>
          <w:rFonts w:cstheme="minorHAnsi"/>
          <w:sz w:val="24"/>
          <w:szCs w:val="24"/>
        </w:rPr>
        <w:t>,</w:t>
      </w:r>
      <w:r w:rsidR="006E6038" w:rsidRPr="009162D1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94F28D" w14:textId="19FAE1AD" w:rsidR="0057220A" w:rsidRPr="009162D1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22107D" w14:textId="4B39E6B5" w:rsidR="0057220A" w:rsidRPr="009162D1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239BC94" w14:textId="2142155C" w:rsidR="0057220A" w:rsidRPr="009162D1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26EE0C" wp14:editId="4BEAC085">
                <wp:simplePos x="0" y="0"/>
                <wp:positionH relativeFrom="margin">
                  <wp:posOffset>4135120</wp:posOffset>
                </wp:positionH>
                <wp:positionV relativeFrom="paragraph">
                  <wp:posOffset>-66040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B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9pt;margin-top:-5.9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UmcNud8AAAAKAQAADwAAAGRy&#10;cy9kb3ducmV2LnhtbEyPQU/DMAyF70j8h8hI3La0VRms1J0Q0k4cBgNpHLPGtBWNUzVZV/j1mBOc&#10;bOs9vfe53MyuVxONofOMkC4TUMS1tx03CG+v28UdqBANW9N7JoQvCrCpLi9KU1h/5hea9rFREsKh&#10;MAhtjEOhdahbciYs/UAs2ocfnYlyjo22ozlLuOt1liQr7UzH0tCagR5bqj/3J4cw7bLscNiuQsi/&#10;n5/sbs6Tm+Ed8fpqfrgHFWmOf2b4xRd0qITp6E9sg+oRVvla0CPCIk1lEcda+kAdEW5l6qrU/1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FJnDbnfAAAACgEAAA8AAAAAAAAAAAAAAAAAHgoAAGRycy9kb3ducmV2LnhtbFBLAQItABQABgAI&#10;AAAAIQB5GLydvwAAACEBAAAZAAAAAAAAAAAAAAAAACoLAABkcnMvX3JlbHMvZTJvRG9jLnhtbC5y&#10;ZWxzUEsFBgAAAAAGAAYAeAEAACAMAAAAAA==&#10;">
                <v:imagedata r:id="rId8" o:title=""/>
                <w10:wrap anchorx="margin"/>
              </v:shape>
            </w:pict>
          </mc:Fallback>
        </mc:AlternateContent>
      </w:r>
    </w:p>
    <w:p w14:paraId="4E81C9C8" w14:textId="463603F1" w:rsidR="00DA6E6C" w:rsidRPr="009162D1" w:rsidRDefault="00DA6E6C" w:rsidP="0057220A">
      <w:pPr>
        <w:spacing w:line="360" w:lineRule="auto"/>
        <w:jc w:val="right"/>
        <w:rPr>
          <w:rFonts w:cstheme="minorHAnsi"/>
          <w:sz w:val="24"/>
          <w:szCs w:val="24"/>
        </w:rPr>
      </w:pPr>
      <w:r w:rsidRPr="009162D1">
        <w:rPr>
          <w:rFonts w:cstheme="minorHAnsi"/>
          <w:b/>
          <w:bCs/>
          <w:sz w:val="26"/>
          <w:szCs w:val="26"/>
        </w:rPr>
        <w:t>Registrar</w:t>
      </w:r>
    </w:p>
    <w:p w14:paraId="5FE403AB" w14:textId="77777777" w:rsidR="008C1BEE" w:rsidRPr="009162D1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662689" w14:textId="77777777" w:rsidR="003714BF" w:rsidRPr="009162D1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F72AB1" w14:textId="77777777" w:rsidR="003714BF" w:rsidRPr="009162D1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E5634A7" w14:textId="4B8FAEA8" w:rsidR="003714BF" w:rsidRPr="009162D1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62D1">
        <w:rPr>
          <w:rFonts w:cstheme="minorHAnsi"/>
          <w:sz w:val="24"/>
          <w:szCs w:val="24"/>
        </w:rPr>
        <w:t>Encl: Manual for students</w:t>
      </w:r>
    </w:p>
    <w:sectPr w:rsidR="003714BF" w:rsidRPr="009162D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1760F" w14:textId="77777777" w:rsidR="00142C48" w:rsidRDefault="00142C48" w:rsidP="00270DC6">
      <w:pPr>
        <w:spacing w:after="0" w:line="240" w:lineRule="auto"/>
      </w:pPr>
      <w:r>
        <w:separator/>
      </w:r>
    </w:p>
  </w:endnote>
  <w:endnote w:type="continuationSeparator" w:id="0">
    <w:p w14:paraId="649E1FEE" w14:textId="77777777" w:rsidR="00142C48" w:rsidRDefault="00142C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043B" w14:textId="77777777" w:rsidR="00142C48" w:rsidRDefault="00142C48" w:rsidP="00270DC6">
      <w:pPr>
        <w:spacing w:after="0" w:line="240" w:lineRule="auto"/>
      </w:pPr>
      <w:r>
        <w:separator/>
      </w:r>
    </w:p>
  </w:footnote>
  <w:footnote w:type="continuationSeparator" w:id="0">
    <w:p w14:paraId="307E1D46" w14:textId="77777777" w:rsidR="00142C48" w:rsidRDefault="00142C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NKwFAF91aPotAAAA"/>
  </w:docVars>
  <w:rsids>
    <w:rsidRoot w:val="00270DC6"/>
    <w:rsid w:val="00001CA8"/>
    <w:rsid w:val="0002066B"/>
    <w:rsid w:val="00047954"/>
    <w:rsid w:val="000851C1"/>
    <w:rsid w:val="000D14D0"/>
    <w:rsid w:val="000E43EC"/>
    <w:rsid w:val="00142C48"/>
    <w:rsid w:val="0016278F"/>
    <w:rsid w:val="002156C6"/>
    <w:rsid w:val="002259B3"/>
    <w:rsid w:val="002458F7"/>
    <w:rsid w:val="00262E87"/>
    <w:rsid w:val="002653F0"/>
    <w:rsid w:val="00270DC6"/>
    <w:rsid w:val="002C3512"/>
    <w:rsid w:val="002D5B1D"/>
    <w:rsid w:val="002F033D"/>
    <w:rsid w:val="002F6B55"/>
    <w:rsid w:val="003714BF"/>
    <w:rsid w:val="00406CD6"/>
    <w:rsid w:val="00497DEB"/>
    <w:rsid w:val="004A6707"/>
    <w:rsid w:val="004E68A1"/>
    <w:rsid w:val="004F5F49"/>
    <w:rsid w:val="0057220A"/>
    <w:rsid w:val="00574645"/>
    <w:rsid w:val="00580B4B"/>
    <w:rsid w:val="005909EB"/>
    <w:rsid w:val="005B46BD"/>
    <w:rsid w:val="005C25CF"/>
    <w:rsid w:val="006B0BC0"/>
    <w:rsid w:val="006B4CD7"/>
    <w:rsid w:val="006C0E98"/>
    <w:rsid w:val="006E6038"/>
    <w:rsid w:val="007121CF"/>
    <w:rsid w:val="00791E03"/>
    <w:rsid w:val="007D2701"/>
    <w:rsid w:val="00842CC0"/>
    <w:rsid w:val="008473DC"/>
    <w:rsid w:val="00893855"/>
    <w:rsid w:val="008C1BEE"/>
    <w:rsid w:val="009162D1"/>
    <w:rsid w:val="009252EF"/>
    <w:rsid w:val="00970124"/>
    <w:rsid w:val="009979BB"/>
    <w:rsid w:val="009C0DF3"/>
    <w:rsid w:val="00A06A15"/>
    <w:rsid w:val="00A142CD"/>
    <w:rsid w:val="00A43724"/>
    <w:rsid w:val="00A73B1F"/>
    <w:rsid w:val="00A7536B"/>
    <w:rsid w:val="00A75C5D"/>
    <w:rsid w:val="00AE5963"/>
    <w:rsid w:val="00B074EA"/>
    <w:rsid w:val="00B508A8"/>
    <w:rsid w:val="00B736AA"/>
    <w:rsid w:val="00BC14C7"/>
    <w:rsid w:val="00C04B09"/>
    <w:rsid w:val="00C606F8"/>
    <w:rsid w:val="00C64503"/>
    <w:rsid w:val="00CA69BE"/>
    <w:rsid w:val="00CC02D2"/>
    <w:rsid w:val="00D02641"/>
    <w:rsid w:val="00D83829"/>
    <w:rsid w:val="00DA6E6C"/>
    <w:rsid w:val="00DE3EE5"/>
    <w:rsid w:val="00E471DD"/>
    <w:rsid w:val="00EA15D2"/>
    <w:rsid w:val="00EB5BD9"/>
    <w:rsid w:val="00EC63D3"/>
    <w:rsid w:val="00F53662"/>
    <w:rsid w:val="00F67BF9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33</cp:revision>
  <cp:lastPrinted>2023-10-10T09:43:00Z</cp:lastPrinted>
  <dcterms:created xsi:type="dcterms:W3CDTF">2023-10-10T09:16:00Z</dcterms:created>
  <dcterms:modified xsi:type="dcterms:W3CDTF">2024-06-08T08:14:00Z</dcterms:modified>
</cp:coreProperties>
</file>